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B95B" w14:textId="77777777" w:rsidR="00E43EE1" w:rsidRDefault="00E43EE1" w:rsidP="00E41A11">
      <w:pPr>
        <w:pStyle w:val="Header"/>
        <w:rPr>
          <w:rFonts w:ascii="Webster Italic WF" w:hAnsi="Webster Italic WF"/>
          <w:b/>
          <w:sz w:val="28"/>
          <w:szCs w:val="28"/>
        </w:rPr>
      </w:pPr>
    </w:p>
    <w:p w14:paraId="13AFF593" w14:textId="5780A34A" w:rsidR="005878EB" w:rsidRPr="005878EB" w:rsidRDefault="005878EB" w:rsidP="00E41A11">
      <w:pPr>
        <w:pStyle w:val="Header"/>
        <w:jc w:val="center"/>
        <w:rPr>
          <w:rFonts w:ascii="Webster Italic WF" w:hAnsi="Webster Italic WF"/>
          <w:b/>
          <w:sz w:val="28"/>
          <w:szCs w:val="28"/>
        </w:rPr>
      </w:pPr>
      <w:bookmarkStart w:id="0" w:name="_GoBack"/>
      <w:bookmarkEnd w:id="0"/>
      <w:r w:rsidRPr="005878EB">
        <w:rPr>
          <w:rFonts w:ascii="Webster Italic WF" w:hAnsi="Webster Italic WF"/>
          <w:b/>
          <w:sz w:val="28"/>
          <w:szCs w:val="28"/>
        </w:rPr>
        <w:t>The French and Indian War</w:t>
      </w:r>
    </w:p>
    <w:p w14:paraId="606CD115" w14:textId="77777777" w:rsidR="005878EB" w:rsidRPr="005878EB" w:rsidRDefault="005878EB" w:rsidP="005878EB">
      <w:pPr>
        <w:pStyle w:val="Header"/>
        <w:jc w:val="center"/>
        <w:rPr>
          <w:rFonts w:ascii="Webster Italic WF" w:hAnsi="Webster Italic WF"/>
        </w:rPr>
      </w:pPr>
    </w:p>
    <w:p w14:paraId="499DF3D0" w14:textId="7ABBA2E8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Describe the location of the British and French Empire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>.</w:t>
      </w:r>
    </w:p>
    <w:p w14:paraId="0B65920D" w14:textId="52A0A243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777DBE40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4B9F3C97" w14:textId="4D4BCC36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1753.  What action doe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France take t</w:t>
      </w:r>
      <w:r w:rsidRPr="005878EB">
        <w:rPr>
          <w:rFonts w:ascii="Webster Italic WF" w:hAnsi="Webster Italic WF"/>
          <w:sz w:val="24"/>
          <w:szCs w:val="24"/>
        </w:rPr>
        <w:t>o</w:t>
      </w:r>
      <w:r w:rsidRPr="005878EB">
        <w:rPr>
          <w:rFonts w:ascii="Webster Italic WF" w:hAnsi="Webster Italic WF"/>
          <w:sz w:val="24"/>
          <w:szCs w:val="24"/>
        </w:rPr>
        <w:t xml:space="preserve"> </w:t>
      </w:r>
      <w:r w:rsidRPr="005878EB">
        <w:rPr>
          <w:rFonts w:ascii="Times New Roman" w:hAnsi="Times New Roman" w:cs="Times New Roman"/>
          <w:sz w:val="24"/>
          <w:szCs w:val="24"/>
        </w:rPr>
        <w:t>“</w:t>
      </w:r>
      <w:r w:rsidRPr="005878EB">
        <w:rPr>
          <w:rFonts w:ascii="Webster Italic WF" w:hAnsi="Webster Italic WF"/>
          <w:sz w:val="24"/>
          <w:szCs w:val="24"/>
        </w:rPr>
        <w:t>alarm</w:t>
      </w:r>
      <w:r w:rsidRPr="005878EB">
        <w:rPr>
          <w:rFonts w:ascii="Times New Roman" w:hAnsi="Times New Roman" w:cs="Times New Roman"/>
          <w:sz w:val="24"/>
          <w:szCs w:val="24"/>
        </w:rPr>
        <w:t>”</w:t>
      </w:r>
      <w:r w:rsidRPr="005878EB">
        <w:rPr>
          <w:rFonts w:ascii="Webster Italic WF" w:hAnsi="Webster Italic WF"/>
          <w:sz w:val="24"/>
          <w:szCs w:val="24"/>
        </w:rPr>
        <w:t xml:space="preserve"> the Royal L</w:t>
      </w:r>
      <w:r w:rsidRPr="005878EB">
        <w:rPr>
          <w:rFonts w:ascii="Webster Italic WF" w:hAnsi="Webster Italic WF" w:cs="Arial"/>
          <w:sz w:val="24"/>
          <w:szCs w:val="24"/>
          <w:shd w:val="clear" w:color="auto" w:fill="FFFFFF"/>
        </w:rPr>
        <w:t>ieutenant</w:t>
      </w:r>
      <w:r w:rsidRPr="005878EB">
        <w:rPr>
          <w:rFonts w:ascii="Webster Italic WF" w:hAnsi="Webster Italic WF" w:cs="Arial"/>
          <w:color w:val="222222"/>
          <w:sz w:val="24"/>
          <w:szCs w:val="24"/>
          <w:shd w:val="clear" w:color="auto" w:fill="FFFFFF"/>
        </w:rPr>
        <w:t xml:space="preserve"> </w:t>
      </w:r>
      <w:r w:rsidRPr="005878EB">
        <w:rPr>
          <w:rFonts w:ascii="Webster Italic WF" w:hAnsi="Webster Italic WF"/>
          <w:sz w:val="24"/>
          <w:szCs w:val="24"/>
        </w:rPr>
        <w:t>Governor of Virginia</w:t>
      </w:r>
      <w:r w:rsidRPr="005878EB">
        <w:rPr>
          <w:rFonts w:ascii="Webster Italic WF" w:hAnsi="Webster Italic WF"/>
          <w:sz w:val="24"/>
          <w:szCs w:val="24"/>
        </w:rPr>
        <w:t xml:space="preserve"> </w:t>
      </w:r>
      <w:r w:rsidRPr="005878EB">
        <w:rPr>
          <w:rFonts w:ascii="Webster Italic WF" w:hAnsi="Webster Italic WF"/>
          <w:sz w:val="24"/>
          <w:szCs w:val="24"/>
        </w:rPr>
        <w:t>(Robert Dinwiddie)?</w:t>
      </w:r>
    </w:p>
    <w:p w14:paraId="6FE60D01" w14:textId="3544B545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27EAE193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36E45861" w14:textId="3FD405AB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 xml:space="preserve">What fort do the French build at the </w:t>
      </w:r>
      <w:r w:rsidRPr="005878EB">
        <w:rPr>
          <w:rFonts w:ascii="Times New Roman" w:hAnsi="Times New Roman" w:cs="Times New Roman"/>
          <w:sz w:val="24"/>
          <w:szCs w:val="24"/>
        </w:rPr>
        <w:t>“</w:t>
      </w:r>
      <w:r w:rsidRPr="005878EB">
        <w:rPr>
          <w:rFonts w:ascii="Webster Italic WF" w:hAnsi="Webster Italic WF"/>
          <w:sz w:val="24"/>
          <w:szCs w:val="24"/>
        </w:rPr>
        <w:t>fork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Times New Roman" w:hAnsi="Times New Roman" w:cs="Times New Roman"/>
          <w:sz w:val="24"/>
          <w:szCs w:val="24"/>
        </w:rPr>
        <w:t>”</w:t>
      </w:r>
      <w:r w:rsidRPr="005878EB">
        <w:rPr>
          <w:rFonts w:ascii="Webster Italic WF" w:hAnsi="Webster Italic WF"/>
          <w:sz w:val="24"/>
          <w:szCs w:val="24"/>
        </w:rPr>
        <w:t>?</w:t>
      </w:r>
    </w:p>
    <w:p w14:paraId="43EA5201" w14:textId="5B85E7BE" w:rsidR="005878EB" w:rsidRPr="005878EB" w:rsidRDefault="005878EB" w:rsidP="005878EB">
      <w:pPr>
        <w:pStyle w:val="Header"/>
        <w:rPr>
          <w:rFonts w:ascii="Webster Italic WF" w:hAnsi="Webster Italic WF"/>
          <w:sz w:val="24"/>
          <w:szCs w:val="24"/>
        </w:rPr>
      </w:pPr>
    </w:p>
    <w:p w14:paraId="3B185577" w14:textId="77777777" w:rsidR="005878EB" w:rsidRPr="005878EB" w:rsidRDefault="005878EB" w:rsidP="005878EB">
      <w:pPr>
        <w:pStyle w:val="Header"/>
        <w:rPr>
          <w:rFonts w:ascii="Webster Italic WF" w:hAnsi="Webster Italic WF"/>
          <w:sz w:val="24"/>
          <w:szCs w:val="24"/>
        </w:rPr>
      </w:pPr>
    </w:p>
    <w:p w14:paraId="711F4DD0" w14:textId="5608C8C9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What happen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at Fort Necessity?</w:t>
      </w:r>
    </w:p>
    <w:p w14:paraId="2A0BBC5C" w14:textId="78DC7F25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3E0697DE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50635B57" w14:textId="38914574" w:rsidR="005878EB" w:rsidRPr="00E43EE1" w:rsidRDefault="005878EB" w:rsidP="00E43EE1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 xml:space="preserve">What </w:t>
      </w:r>
      <w:proofErr w:type="gramStart"/>
      <w:r w:rsidRPr="005878EB">
        <w:rPr>
          <w:rFonts w:ascii="Webster Italic WF" w:hAnsi="Webster Italic WF"/>
          <w:sz w:val="24"/>
          <w:szCs w:val="24"/>
        </w:rPr>
        <w:t>are</w:t>
      </w:r>
      <w:proofErr w:type="gramEnd"/>
      <w:r w:rsidRPr="005878EB">
        <w:rPr>
          <w:rFonts w:ascii="Webster Italic WF" w:hAnsi="Webster Italic WF"/>
          <w:sz w:val="24"/>
          <w:szCs w:val="24"/>
        </w:rPr>
        <w:t xml:space="preserve"> the British plan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for 1755?</w:t>
      </w:r>
    </w:p>
    <w:p w14:paraId="4B9FE6BA" w14:textId="00D4734E" w:rsid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71583201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29012A3C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66ED9D01" w14:textId="18E81D91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What happen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to General Braddock</w:t>
      </w:r>
      <w:r w:rsidRPr="005878EB">
        <w:rPr>
          <w:rFonts w:ascii="Times New Roman" w:hAnsi="Times New Roman" w:cs="Times New Roman"/>
          <w:sz w:val="24"/>
          <w:szCs w:val="24"/>
        </w:rPr>
        <w:t>’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force?</w:t>
      </w:r>
    </w:p>
    <w:p w14:paraId="1BC30BAF" w14:textId="1DFCE901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0A839E8A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44AD0EF9" w14:textId="42E55EEC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What happen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at Fort William Henry?</w:t>
      </w:r>
    </w:p>
    <w:p w14:paraId="747749A4" w14:textId="7665B912" w:rsidR="005878EB" w:rsidRPr="005878EB" w:rsidRDefault="005878EB" w:rsidP="005878EB">
      <w:pPr>
        <w:pStyle w:val="Header"/>
        <w:rPr>
          <w:rFonts w:ascii="Webster Italic WF" w:hAnsi="Webster Italic WF"/>
          <w:sz w:val="24"/>
          <w:szCs w:val="24"/>
        </w:rPr>
      </w:pPr>
    </w:p>
    <w:p w14:paraId="3779D66F" w14:textId="77777777" w:rsidR="005878EB" w:rsidRPr="005878EB" w:rsidRDefault="005878EB" w:rsidP="005878EB">
      <w:pPr>
        <w:pStyle w:val="Header"/>
        <w:rPr>
          <w:rFonts w:ascii="Webster Italic WF" w:hAnsi="Webster Italic WF"/>
          <w:sz w:val="24"/>
          <w:szCs w:val="24"/>
        </w:rPr>
      </w:pPr>
    </w:p>
    <w:p w14:paraId="3E24379B" w14:textId="19CD4AAC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 xml:space="preserve">What </w:t>
      </w:r>
      <w:proofErr w:type="spellStart"/>
      <w:r w:rsidRPr="005878EB">
        <w:rPr>
          <w:rFonts w:ascii="Webster Italic WF" w:hAnsi="Webster Italic WF"/>
          <w:sz w:val="24"/>
          <w:szCs w:val="24"/>
        </w:rPr>
        <w:t>victorie</w:t>
      </w:r>
      <w:proofErr w:type="spellEnd"/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do the British achieve in 1759?</w:t>
      </w:r>
    </w:p>
    <w:p w14:paraId="0B3E1BFD" w14:textId="5F8349D1" w:rsidR="005878EB" w:rsidRDefault="005878EB" w:rsidP="00E43EE1">
      <w:pPr>
        <w:pStyle w:val="Header"/>
        <w:rPr>
          <w:rFonts w:ascii="Webster Italic WF" w:hAnsi="Webster Italic WF"/>
          <w:sz w:val="24"/>
          <w:szCs w:val="24"/>
        </w:rPr>
      </w:pPr>
    </w:p>
    <w:p w14:paraId="4AB3AE84" w14:textId="77777777" w:rsid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02CCAB4E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0E760449" w14:textId="73B66F24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How did British General Wolfe defeat French general Montcalm at Quebec?</w:t>
      </w:r>
    </w:p>
    <w:p w14:paraId="38D29CEF" w14:textId="02DB4330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30AD2B0E" w14:textId="24F80D8A" w:rsid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5B2C2180" w14:textId="6A3AE4C1" w:rsid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7066A20B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608F293A" w14:textId="7E598EC7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After which battle did the French surrender?</w:t>
      </w:r>
    </w:p>
    <w:p w14:paraId="4CC75F34" w14:textId="58243392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7FDB3A4F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6F2D8590" w14:textId="09B20ED5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What were the consequence</w:t>
      </w:r>
      <w:r w:rsidRPr="005878EB">
        <w:rPr>
          <w:rFonts w:ascii="Webster Italic WF" w:hAnsi="Webster Italic WF"/>
          <w:sz w:val="24"/>
          <w:szCs w:val="24"/>
        </w:rPr>
        <w:t>&lt;</w:t>
      </w:r>
      <w:r w:rsidRPr="005878EB">
        <w:rPr>
          <w:rFonts w:ascii="Webster Italic WF" w:hAnsi="Webster Italic WF"/>
          <w:sz w:val="24"/>
          <w:szCs w:val="24"/>
        </w:rPr>
        <w:t xml:space="preserve"> of the French and Indian War?</w:t>
      </w:r>
    </w:p>
    <w:p w14:paraId="6587EE83" w14:textId="1E0263A5" w:rsidR="005878EB" w:rsidRPr="005878EB" w:rsidRDefault="005878EB" w:rsidP="00B845D2">
      <w:pPr>
        <w:pStyle w:val="Header"/>
        <w:rPr>
          <w:rFonts w:ascii="Webster Italic WF" w:hAnsi="Webster Italic WF"/>
          <w:sz w:val="24"/>
          <w:szCs w:val="24"/>
        </w:rPr>
      </w:pPr>
    </w:p>
    <w:p w14:paraId="5CB56085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6F229D88" w14:textId="77777777" w:rsidR="005878EB" w:rsidRPr="005878EB" w:rsidRDefault="005878EB" w:rsidP="005878EB">
      <w:pPr>
        <w:pStyle w:val="Header"/>
        <w:ind w:left="720"/>
        <w:rPr>
          <w:rFonts w:ascii="Webster Italic WF" w:hAnsi="Webster Italic WF"/>
          <w:sz w:val="24"/>
          <w:szCs w:val="24"/>
        </w:rPr>
      </w:pPr>
    </w:p>
    <w:p w14:paraId="4069C9F1" w14:textId="77777777" w:rsidR="005878EB" w:rsidRPr="005878EB" w:rsidRDefault="005878EB" w:rsidP="005878EB">
      <w:pPr>
        <w:pStyle w:val="Header"/>
        <w:numPr>
          <w:ilvl w:val="0"/>
          <w:numId w:val="1"/>
        </w:numPr>
        <w:jc w:val="center"/>
        <w:rPr>
          <w:rFonts w:ascii="Webster Italic WF" w:hAnsi="Webster Italic WF"/>
          <w:sz w:val="24"/>
          <w:szCs w:val="24"/>
        </w:rPr>
      </w:pPr>
      <w:r w:rsidRPr="005878EB">
        <w:rPr>
          <w:rFonts w:ascii="Webster Italic WF" w:hAnsi="Webster Italic WF"/>
          <w:sz w:val="24"/>
          <w:szCs w:val="24"/>
        </w:rPr>
        <w:t>What treaty officially ended the War?</w:t>
      </w:r>
    </w:p>
    <w:p w14:paraId="3574FA4B" w14:textId="77777777" w:rsidR="005878EB" w:rsidRDefault="005878EB"/>
    <w:sectPr w:rsidR="0058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ster Italic W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471B"/>
    <w:multiLevelType w:val="hybridMultilevel"/>
    <w:tmpl w:val="4C8A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B"/>
    <w:rsid w:val="005878EB"/>
    <w:rsid w:val="00B845D2"/>
    <w:rsid w:val="00E41A11"/>
    <w:rsid w:val="00E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8D25"/>
  <w15:chartTrackingRefBased/>
  <w15:docId w15:val="{97F23BCF-450A-4608-B135-5BC22AD7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EB"/>
  </w:style>
  <w:style w:type="paragraph" w:styleId="ListParagraph">
    <w:name w:val="List Paragraph"/>
    <w:basedOn w:val="Normal"/>
    <w:uiPriority w:val="34"/>
    <w:qFormat/>
    <w:rsid w:val="0058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ginn</dc:creator>
  <cp:keywords/>
  <dc:description/>
  <cp:lastModifiedBy>donald ginn</cp:lastModifiedBy>
  <cp:revision>3</cp:revision>
  <cp:lastPrinted>2018-09-13T15:23:00Z</cp:lastPrinted>
  <dcterms:created xsi:type="dcterms:W3CDTF">2018-09-13T14:53:00Z</dcterms:created>
  <dcterms:modified xsi:type="dcterms:W3CDTF">2018-09-13T15:25:00Z</dcterms:modified>
</cp:coreProperties>
</file>